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08"/>
        <w:gridCol w:w="6366"/>
        <w:gridCol w:w="2552"/>
      </w:tblGrid>
      <w:tr w:rsidR="00234A22" w:rsidRPr="008E324E" w:rsidTr="00AF64CD">
        <w:tc>
          <w:tcPr>
            <w:tcW w:w="1005" w:type="dxa"/>
            <w:gridSpan w:val="2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№ п/п</w:t>
            </w:r>
          </w:p>
        </w:tc>
        <w:tc>
          <w:tcPr>
            <w:tcW w:w="6366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2552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Количество вакантных должностей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B91E1D" w:rsidP="00CB1484">
            <w:pPr>
              <w:rPr>
                <w:color w:val="000000"/>
              </w:rPr>
            </w:pPr>
            <w:r w:rsidRPr="00B91E1D">
              <w:rPr>
                <w:color w:val="000000"/>
              </w:rPr>
              <w:t xml:space="preserve">Правовой отдел 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B91E1D" w:rsidRDefault="00B91E1D" w:rsidP="00CB1484">
            <w:pPr>
              <w:jc w:val="center"/>
              <w:rPr>
                <w:color w:val="000000"/>
              </w:rPr>
            </w:pPr>
            <w:r w:rsidRPr="00B91E1D">
              <w:rPr>
                <w:color w:val="000000"/>
              </w:rPr>
              <w:t>1</w:t>
            </w:r>
          </w:p>
        </w:tc>
        <w:tc>
          <w:tcPr>
            <w:tcW w:w="6474" w:type="dxa"/>
            <w:gridSpan w:val="2"/>
          </w:tcPr>
          <w:p w:rsidR="00B91E1D" w:rsidRPr="00B91E1D" w:rsidRDefault="00B91E1D" w:rsidP="00AF64CD">
            <w:pPr>
              <w:rPr>
                <w:color w:val="000000"/>
              </w:rPr>
            </w:pPr>
            <w:r w:rsidRPr="00B91E1D">
              <w:rPr>
                <w:color w:val="000000"/>
              </w:rPr>
              <w:t>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B91E1D" w:rsidP="00CB1484">
            <w:pPr>
              <w:jc w:val="center"/>
            </w:pPr>
            <w:r w:rsidRPr="00B91E1D">
              <w:t>1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B91E1D" w:rsidP="00CB1484">
            <w:r w:rsidRPr="00B91E1D">
              <w:t>Отдел камеральных проверок №1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AF64CD" w:rsidRDefault="00AF64CD" w:rsidP="00CB14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6474" w:type="dxa"/>
            <w:gridSpan w:val="2"/>
          </w:tcPr>
          <w:p w:rsidR="00B91E1D" w:rsidRPr="00B91E1D" w:rsidRDefault="00B91E1D" w:rsidP="00CB1484">
            <w:pPr>
              <w:rPr>
                <w:color w:val="000000"/>
              </w:rPr>
            </w:pPr>
            <w:r w:rsidRPr="00B91E1D">
              <w:t>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B91E1D" w:rsidP="00CB1484">
            <w:pPr>
              <w:jc w:val="center"/>
            </w:pPr>
            <w:r w:rsidRPr="00B91E1D">
              <w:t>1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B91E1D" w:rsidP="00AF64CD">
            <w:r w:rsidRPr="00B91E1D">
              <w:rPr>
                <w:color w:val="000000"/>
              </w:rPr>
              <w:t>Отдел камеральных проверок №</w:t>
            </w:r>
            <w:r w:rsidR="00AF64CD">
              <w:rPr>
                <w:color w:val="000000"/>
                <w:lang w:val="en-US"/>
              </w:rPr>
              <w:t>5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AF64CD" w:rsidRDefault="00AF64CD" w:rsidP="00CB14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6474" w:type="dxa"/>
            <w:gridSpan w:val="2"/>
          </w:tcPr>
          <w:p w:rsidR="00B91E1D" w:rsidRPr="00B91E1D" w:rsidRDefault="00D961EA" w:rsidP="00CB1484">
            <w:pPr>
              <w:rPr>
                <w:color w:val="000000"/>
              </w:rPr>
            </w:pPr>
            <w:r>
              <w:t>Старший</w:t>
            </w:r>
            <w:r w:rsidR="00B91E1D" w:rsidRPr="00B91E1D">
              <w:t xml:space="preserve"> 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C275BB" w:rsidP="00CB1484">
            <w:pPr>
              <w:jc w:val="center"/>
            </w:pPr>
            <w:r>
              <w:t>1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B91E1D" w:rsidP="00AF64CD">
            <w:pPr>
              <w:rPr>
                <w:color w:val="000000"/>
              </w:rPr>
            </w:pPr>
            <w:r w:rsidRPr="00D961EA">
              <w:rPr>
                <w:color w:val="000000"/>
              </w:rPr>
              <w:t xml:space="preserve">Отдел </w:t>
            </w:r>
            <w:r w:rsidR="00AF64CD" w:rsidRPr="00D961EA">
              <w:rPr>
                <w:color w:val="000000"/>
              </w:rPr>
              <w:t>выездны</w:t>
            </w:r>
            <w:r w:rsidRPr="00D961EA">
              <w:rPr>
                <w:color w:val="000000"/>
              </w:rPr>
              <w:t>х проверок №</w:t>
            </w:r>
            <w:r w:rsidR="00D961EA" w:rsidRPr="00D961EA">
              <w:rPr>
                <w:color w:val="000000"/>
              </w:rPr>
              <w:t>3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B91E1D" w:rsidRDefault="00D961EA" w:rsidP="00CB14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74" w:type="dxa"/>
            <w:gridSpan w:val="2"/>
          </w:tcPr>
          <w:p w:rsidR="00B91E1D" w:rsidRPr="00B91E1D" w:rsidRDefault="00AF64CD" w:rsidP="00CB1484">
            <w:pPr>
              <w:rPr>
                <w:color w:val="000000"/>
              </w:rPr>
            </w:pPr>
            <w:r w:rsidRPr="00B91E1D">
              <w:rPr>
                <w:color w:val="000000"/>
              </w:rPr>
              <w:t>Главный 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B91E1D" w:rsidP="00CB1484">
            <w:pPr>
              <w:jc w:val="center"/>
            </w:pPr>
            <w:r w:rsidRPr="00B91E1D">
              <w:t>1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AF64CD" w:rsidP="00CB1484">
            <w:pPr>
              <w:rPr>
                <w:color w:val="000000"/>
              </w:rPr>
            </w:pPr>
            <w:r w:rsidRPr="00AF64CD">
              <w:rPr>
                <w:color w:val="000000"/>
              </w:rPr>
              <w:t>Контрольно-аналитический отдел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B91E1D" w:rsidRDefault="00D961EA" w:rsidP="00CB14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474" w:type="dxa"/>
            <w:gridSpan w:val="2"/>
          </w:tcPr>
          <w:p w:rsidR="00B91E1D" w:rsidRPr="00B91E1D" w:rsidRDefault="00B91E1D" w:rsidP="00CB1484">
            <w:pPr>
              <w:rPr>
                <w:color w:val="000000"/>
              </w:rPr>
            </w:pPr>
            <w:r w:rsidRPr="00B91E1D">
              <w:rPr>
                <w:color w:val="000000"/>
              </w:rPr>
              <w:t>Главный 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B91E1D" w:rsidP="00CB14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E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B91E1D" w:rsidRDefault="00D961EA" w:rsidP="00CB14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474" w:type="dxa"/>
            <w:gridSpan w:val="2"/>
          </w:tcPr>
          <w:p w:rsidR="00B91E1D" w:rsidRPr="00B91E1D" w:rsidRDefault="00B91E1D" w:rsidP="00CB1484">
            <w:pPr>
              <w:rPr>
                <w:color w:val="000000"/>
              </w:rPr>
            </w:pPr>
            <w:r w:rsidRPr="00B91E1D">
              <w:rPr>
                <w:color w:val="000000"/>
              </w:rPr>
              <w:t>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B91E1D" w:rsidP="00CB1484">
            <w:pPr>
              <w:jc w:val="center"/>
            </w:pPr>
            <w:r w:rsidRPr="00B91E1D">
              <w:t>1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B91E1D" w:rsidP="00AF64CD">
            <w:r w:rsidRPr="00B91E1D">
              <w:rPr>
                <w:color w:val="000000"/>
              </w:rPr>
              <w:t xml:space="preserve">Отдел </w:t>
            </w:r>
            <w:r w:rsidR="00AF64CD" w:rsidRPr="00AF64CD">
              <w:rPr>
                <w:color w:val="000000"/>
              </w:rPr>
              <w:t>оперативного контроля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B91E1D" w:rsidRDefault="00D961EA" w:rsidP="00CB14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474" w:type="dxa"/>
            <w:gridSpan w:val="2"/>
          </w:tcPr>
          <w:p w:rsidR="00B91E1D" w:rsidRPr="00AF64CD" w:rsidRDefault="00AF64CD" w:rsidP="00B91E1D">
            <w:pPr>
              <w:rPr>
                <w:color w:val="000000"/>
              </w:rPr>
            </w:pPr>
            <w:r w:rsidRPr="00AF64CD">
              <w:t>Старший 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D961EA" w:rsidP="00CB1484">
            <w:pPr>
              <w:jc w:val="center"/>
            </w:pPr>
            <w:r>
              <w:t>1</w:t>
            </w:r>
          </w:p>
        </w:tc>
      </w:tr>
      <w:tr w:rsidR="00B91E1D" w:rsidRPr="00B91E1D" w:rsidTr="00B91E1D">
        <w:tc>
          <w:tcPr>
            <w:tcW w:w="9923" w:type="dxa"/>
            <w:gridSpan w:val="4"/>
          </w:tcPr>
          <w:p w:rsidR="00B91E1D" w:rsidRPr="00B91E1D" w:rsidRDefault="00B91E1D" w:rsidP="00AF64CD">
            <w:r w:rsidRPr="00B91E1D">
              <w:rPr>
                <w:color w:val="000000"/>
              </w:rPr>
              <w:t xml:space="preserve">Отдел </w:t>
            </w:r>
            <w:r w:rsidR="00AF64CD" w:rsidRPr="00AF64CD">
              <w:rPr>
                <w:color w:val="000000"/>
              </w:rPr>
              <w:t>урегулирования задолженности</w:t>
            </w:r>
          </w:p>
        </w:tc>
      </w:tr>
      <w:tr w:rsidR="00B91E1D" w:rsidRPr="00B91E1D" w:rsidTr="00B91E1D">
        <w:tc>
          <w:tcPr>
            <w:tcW w:w="897" w:type="dxa"/>
          </w:tcPr>
          <w:p w:rsidR="00B91E1D" w:rsidRPr="00B91E1D" w:rsidRDefault="00D961EA" w:rsidP="00CB14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474" w:type="dxa"/>
            <w:gridSpan w:val="2"/>
          </w:tcPr>
          <w:p w:rsidR="00B91E1D" w:rsidRPr="00B91E1D" w:rsidRDefault="00AF64CD" w:rsidP="00CB1484">
            <w:pPr>
              <w:rPr>
                <w:color w:val="000000"/>
              </w:rPr>
            </w:pPr>
            <w:r w:rsidRPr="00B91E1D">
              <w:rPr>
                <w:color w:val="000000"/>
              </w:rPr>
              <w:t>Главный государственный налоговый инспектор</w:t>
            </w:r>
          </w:p>
        </w:tc>
        <w:tc>
          <w:tcPr>
            <w:tcW w:w="2552" w:type="dxa"/>
          </w:tcPr>
          <w:p w:rsidR="00B91E1D" w:rsidRPr="00B91E1D" w:rsidRDefault="00D961EA" w:rsidP="00CB1484">
            <w:pPr>
              <w:jc w:val="center"/>
            </w:pPr>
            <w:r>
              <w:t>1</w:t>
            </w:r>
          </w:p>
        </w:tc>
      </w:tr>
      <w:tr w:rsidR="00D961EA" w:rsidRPr="00B91E1D" w:rsidTr="00B91E1D">
        <w:tc>
          <w:tcPr>
            <w:tcW w:w="897" w:type="dxa"/>
          </w:tcPr>
          <w:p w:rsidR="00D961EA" w:rsidRDefault="00D961EA" w:rsidP="00CB14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474" w:type="dxa"/>
            <w:gridSpan w:val="2"/>
          </w:tcPr>
          <w:p w:rsidR="00D961EA" w:rsidRPr="00B91E1D" w:rsidRDefault="00D961EA" w:rsidP="00CB1484">
            <w:pPr>
              <w:rPr>
                <w:color w:val="000000"/>
              </w:rPr>
            </w:pPr>
            <w:r w:rsidRPr="00AF64CD">
              <w:t>Старший государственный налоговый инспектор</w:t>
            </w:r>
          </w:p>
        </w:tc>
        <w:tc>
          <w:tcPr>
            <w:tcW w:w="2552" w:type="dxa"/>
          </w:tcPr>
          <w:p w:rsidR="00D961EA" w:rsidRDefault="00D961EA" w:rsidP="00CB1484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</w:tbl>
    <w:p w:rsidR="0073184E" w:rsidRDefault="0073184E" w:rsidP="0073184E">
      <w:pPr>
        <w:rPr>
          <w:color w:val="000000" w:themeColor="text1"/>
          <w:sz w:val="28"/>
          <w:szCs w:val="28"/>
        </w:rPr>
      </w:pPr>
    </w:p>
    <w:p w:rsidR="00B91E1D" w:rsidRDefault="00B91E1D" w:rsidP="0073184E"/>
    <w:p w:rsidR="00E7473A" w:rsidRDefault="00E7473A" w:rsidP="0073184E"/>
    <w:p w:rsidR="0073184E" w:rsidRPr="008E324E" w:rsidRDefault="0073184E" w:rsidP="0073184E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106F70"/>
    <w:rsid w:val="00115FB2"/>
    <w:rsid w:val="00123F7A"/>
    <w:rsid w:val="00124124"/>
    <w:rsid w:val="00133F79"/>
    <w:rsid w:val="001923BB"/>
    <w:rsid w:val="001C2857"/>
    <w:rsid w:val="001C5458"/>
    <w:rsid w:val="001E02E3"/>
    <w:rsid w:val="00205E22"/>
    <w:rsid w:val="00234A22"/>
    <w:rsid w:val="002478F3"/>
    <w:rsid w:val="00293712"/>
    <w:rsid w:val="0029469B"/>
    <w:rsid w:val="002B078B"/>
    <w:rsid w:val="002C2872"/>
    <w:rsid w:val="002C5772"/>
    <w:rsid w:val="003459F4"/>
    <w:rsid w:val="00346932"/>
    <w:rsid w:val="00372269"/>
    <w:rsid w:val="00383209"/>
    <w:rsid w:val="00384428"/>
    <w:rsid w:val="0039106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F3C3F"/>
    <w:rsid w:val="00681F27"/>
    <w:rsid w:val="006940D6"/>
    <w:rsid w:val="006C23F0"/>
    <w:rsid w:val="006C6FB7"/>
    <w:rsid w:val="006E7F77"/>
    <w:rsid w:val="00725752"/>
    <w:rsid w:val="0073184E"/>
    <w:rsid w:val="0077384D"/>
    <w:rsid w:val="0078162A"/>
    <w:rsid w:val="00790658"/>
    <w:rsid w:val="00790E98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31D4"/>
    <w:rsid w:val="00AF64CD"/>
    <w:rsid w:val="00B6393C"/>
    <w:rsid w:val="00B91E1D"/>
    <w:rsid w:val="00B93D9A"/>
    <w:rsid w:val="00BA32AD"/>
    <w:rsid w:val="00BC0A5C"/>
    <w:rsid w:val="00BC4DE3"/>
    <w:rsid w:val="00C275BB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961EA"/>
    <w:rsid w:val="00DA776F"/>
    <w:rsid w:val="00DF209A"/>
    <w:rsid w:val="00E261EB"/>
    <w:rsid w:val="00E41FB2"/>
    <w:rsid w:val="00E65356"/>
    <w:rsid w:val="00E661F6"/>
    <w:rsid w:val="00E7473A"/>
    <w:rsid w:val="00EB0C87"/>
    <w:rsid w:val="00EB4600"/>
    <w:rsid w:val="00ED68DB"/>
    <w:rsid w:val="00F07B5E"/>
    <w:rsid w:val="00F370FA"/>
    <w:rsid w:val="00F543D0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8</cp:revision>
  <cp:lastPrinted>2022-07-25T13:15:00Z</cp:lastPrinted>
  <dcterms:created xsi:type="dcterms:W3CDTF">2022-07-25T08:11:00Z</dcterms:created>
  <dcterms:modified xsi:type="dcterms:W3CDTF">2023-04-03T08:51:00Z</dcterms:modified>
</cp:coreProperties>
</file>